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sz w:val="30"/>
        </w:rPr>
        <w:tab/>
        <w:tab/>
        <w:tab/>
        <w:tab/>
        <w:tab/>
        <w:tab/>
        <w:tab/>
        <w:t xml:space="preserve">   </w:t>
      </w:r>
      <w:r>
        <w:rPr>
          <w:b/>
          <w:bCs/>
          <w:sz w:val="30"/>
        </w:rPr>
        <w:t xml:space="preserve"> </w:t>
      </w:r>
      <w:r>
        <w:rPr>
          <w:b/>
          <w:bCs/>
        </w:rPr>
        <w:t>Al Responsabile della Prevenzione della</w:t>
        <w:tab/>
        <w:tab/>
        <w:tab/>
        <w:tab/>
        <w:tab/>
        <w:tab/>
        <w:tab/>
        <w:tab/>
        <w:t xml:space="preserve">   Corruzione  della Città Metropolitana di Reggio Calabria</w:t>
      </w:r>
    </w:p>
    <w:p>
      <w:pPr>
        <w:pStyle w:val="Normal"/>
        <w:jc w:val="right"/>
        <w:rPr>
          <w:b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          </w:t>
      </w:r>
      <w:r>
        <w:rPr>
          <w:b/>
          <w:bCs/>
        </w:rPr>
        <w:tab/>
        <w:tab/>
        <w:t>Avvocato Umberto Nucara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Times New Roman"/>
          <w:u w:val="single"/>
        </w:rPr>
        <w:t xml:space="preserve"> </w:t>
      </w:r>
      <w:r>
        <w:rPr>
          <w:u w:val="single"/>
        </w:rPr>
        <w:t>c/o Palazzo Alvaro</w:t>
      </w:r>
    </w:p>
    <w:p>
      <w:pPr>
        <w:pStyle w:val="Normal"/>
        <w:jc w:val="right"/>
        <w:rPr/>
      </w:pPr>
      <w:r>
        <w:rPr/>
        <w:t>Piazza Italia</w:t>
      </w:r>
    </w:p>
    <w:p>
      <w:pPr>
        <w:pStyle w:val="Normal"/>
        <w:jc w:val="right"/>
        <w:rPr/>
      </w:pPr>
      <w:r>
        <w:rPr/>
        <w:t>89125 - RC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-142" w:hanging="0"/>
        <w:jc w:val="both"/>
        <w:rPr/>
      </w:pPr>
      <w:r>
        <w:rPr>
          <w:b/>
          <w:bCs/>
          <w:sz w:val="22"/>
          <w:szCs w:val="22"/>
        </w:rPr>
        <w:t>OGGETTO: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Proposte per l’aggiornamento del Piano Triennale di Prevenzione della Corruzione e Trasparenza 2019-2021 per il successivo triennio 2020-2022.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78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Soggetto proponente (persona fisica o giuridica):   </w:t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indirizzo: </w:t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telefono:                                          Cell. </w:t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mail:</w:t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pec: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142" w:hanging="0"/>
        <w:jc w:val="both"/>
        <w:rPr/>
      </w:pPr>
      <w:r>
        <w:rPr>
          <w:sz w:val="22"/>
          <w:szCs w:val="22"/>
        </w:rPr>
        <w:t>(per un'esatta e corretta individuazione delle proposte di modifica o di integrazione si invita il soggetto proponente ad indicare a quale punto del Piano si riferisce la proposta, esempio: si propone di inserire al punto 4 quanto segue……..., oppure in relazione al punto 7 si formula la seguente proposta):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78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142"/>
        <w:rPr>
          <w:sz w:val="22"/>
          <w:szCs w:val="22"/>
        </w:rPr>
      </w:pPr>
      <w:r>
        <w:rPr>
          <w:sz w:val="22"/>
          <w:szCs w:val="22"/>
        </w:rPr>
        <w:t>Data_______________</w:t>
        <w:tab/>
        <w:tab/>
        <w:tab/>
        <w:tab/>
        <w:tab/>
        <w:tab/>
        <w:tab/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ab/>
        <w:t>Firma dell'interessato o legale rappresentante (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(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) recapitare a mano, a mezzo posta elettronica certificata o per e-mail allegando un documento di identità in corso di validità.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1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Mangal;Liberation Mono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;Liberation Mono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Liberation Mono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LibreOffice/6.3.3.2$Linux_X86_64 LibreOffice_project/30$Build-2</Application>
  <Pages>1</Pages>
  <Words>133</Words>
  <Characters>825</Characters>
  <CharactersWithSpaces>1249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2019-11-21T10:09:00Z</dcterms:created>
  <dc:creator>Paolo Leone</dc:creator>
  <dc:description/>
  <cp:keywords/>
  <dc:language>it-IT</dc:language>
  <cp:lastModifiedBy>a.bordini</cp:lastModifiedBy>
  <cp:lastPrinted>2017-11-14T13:13:00Z</cp:lastPrinted>
  <dcterms:modified xsi:type="dcterms:W3CDTF">2019-11-21T10:28:00Z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-1892357155</vt:i4>
  </property>
</Properties>
</file>